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B91" w:rsidRDefault="00F26885" w:rsidP="00D66E3A">
      <w:pPr>
        <w:pStyle w:val="a3"/>
        <w:jc w:val="center"/>
        <w:rPr>
          <w:rFonts w:ascii="Times New Roman" w:hAnsi="Times New Roman" w:cs="Times New Roman"/>
          <w:b/>
          <w:bCs/>
          <w:sz w:val="24"/>
          <w:szCs w:val="24"/>
          <w:lang w:val="ky-KG"/>
        </w:rPr>
      </w:pPr>
      <w:r w:rsidRPr="00812B91">
        <w:rPr>
          <w:rFonts w:ascii="Times New Roman" w:hAnsi="Times New Roman" w:cs="Times New Roman"/>
          <w:b/>
          <w:bCs/>
          <w:sz w:val="24"/>
          <w:szCs w:val="24"/>
          <w:lang w:val="ky-KG"/>
        </w:rPr>
        <w:t xml:space="preserve">“Аудитордук иш чөйрөсүндөгү айрым Мыйзам актыларга өзгөртүүлөрдү киргизүү жөңүндө” Кыргыз Республикасынын Мыйзамынын долбооруна </w:t>
      </w:r>
    </w:p>
    <w:p w:rsidR="00812B91" w:rsidRDefault="00812B91" w:rsidP="00D66E3A">
      <w:pPr>
        <w:pStyle w:val="a3"/>
        <w:jc w:val="center"/>
        <w:rPr>
          <w:rFonts w:ascii="Times New Roman" w:hAnsi="Times New Roman" w:cs="Times New Roman"/>
          <w:b/>
          <w:bCs/>
          <w:sz w:val="24"/>
          <w:szCs w:val="24"/>
          <w:lang w:val="ky-KG"/>
        </w:rPr>
      </w:pPr>
    </w:p>
    <w:p w:rsidR="00F26885" w:rsidRPr="00812B91" w:rsidRDefault="00812B91" w:rsidP="00D66E3A">
      <w:pPr>
        <w:pStyle w:val="a3"/>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t>НЕГИЗДЕМЕ-МААЛЫМ</w:t>
      </w:r>
      <w:r w:rsidRPr="00812B91">
        <w:rPr>
          <w:rFonts w:ascii="Times New Roman" w:hAnsi="Times New Roman" w:cs="Times New Roman"/>
          <w:b/>
          <w:bCs/>
          <w:sz w:val="24"/>
          <w:szCs w:val="24"/>
          <w:lang w:val="ky-KG"/>
        </w:rPr>
        <w:t>КАТ</w:t>
      </w:r>
    </w:p>
    <w:p w:rsidR="00F26885" w:rsidRPr="00812B91" w:rsidRDefault="00F26885" w:rsidP="00D66E3A">
      <w:pPr>
        <w:pStyle w:val="a3"/>
        <w:jc w:val="center"/>
        <w:rPr>
          <w:rFonts w:ascii="Times New Roman" w:hAnsi="Times New Roman" w:cs="Times New Roman"/>
          <w:b/>
          <w:bCs/>
          <w:sz w:val="24"/>
          <w:szCs w:val="24"/>
          <w:lang w:val="ky-KG"/>
        </w:rPr>
      </w:pPr>
    </w:p>
    <w:p w:rsidR="00F26885" w:rsidRPr="00812B91" w:rsidRDefault="00812B91" w:rsidP="00D66E3A">
      <w:pPr>
        <w:pStyle w:val="a3"/>
        <w:ind w:firstLine="709"/>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1. </w:t>
      </w:r>
      <w:r w:rsidR="00F26885" w:rsidRPr="00812B91">
        <w:rPr>
          <w:rFonts w:ascii="Times New Roman" w:hAnsi="Times New Roman" w:cs="Times New Roman"/>
          <w:b/>
          <w:bCs/>
          <w:sz w:val="24"/>
          <w:szCs w:val="24"/>
          <w:lang w:val="ky-KG"/>
        </w:rPr>
        <w:t>Максаттар жана милдеттер</w:t>
      </w:r>
    </w:p>
    <w:p w:rsidR="00F26885" w:rsidRPr="00812B91" w:rsidRDefault="00F26885" w:rsidP="00D66E3A">
      <w:pPr>
        <w:pStyle w:val="a3"/>
        <w:ind w:firstLine="709"/>
        <w:jc w:val="both"/>
        <w:rPr>
          <w:rFonts w:ascii="Times New Roman" w:hAnsi="Times New Roman" w:cs="Times New Roman"/>
          <w:bCs/>
          <w:sz w:val="24"/>
          <w:szCs w:val="24"/>
          <w:lang w:val="ky-KG"/>
        </w:rPr>
      </w:pPr>
      <w:r w:rsidRPr="00812B91">
        <w:rPr>
          <w:rFonts w:ascii="Times New Roman" w:hAnsi="Times New Roman" w:cs="Times New Roman"/>
          <w:bCs/>
          <w:sz w:val="24"/>
          <w:szCs w:val="24"/>
          <w:lang w:val="ky-KG"/>
        </w:rPr>
        <w:t xml:space="preserve">Аудитордук иш чөйрөсүндөгү айрым Мыйзам актылардын негизги пакетин Кыргыз Республикасынын мыйзамдарынын ченемдерине ылайык келтирүү зарылдыгына байланыштуу “Аудитордук иш чөйрөсүндөгү айрым Мыйзам актыларга өзгөртүүлөрдү киргизүү жөңүндө” Кыргыз Республикасынын Мыйзамынын долбоору (мындан ары – Мыйзамдын долбоору) иштелип чыкты. </w:t>
      </w:r>
    </w:p>
    <w:p w:rsidR="00F26885" w:rsidRPr="00812B91" w:rsidRDefault="00F26885" w:rsidP="00D66E3A">
      <w:pPr>
        <w:pStyle w:val="a3"/>
        <w:ind w:firstLine="709"/>
        <w:jc w:val="both"/>
        <w:rPr>
          <w:rFonts w:ascii="Times New Roman" w:hAnsi="Times New Roman" w:cs="Times New Roman"/>
          <w:bCs/>
          <w:sz w:val="24"/>
          <w:szCs w:val="24"/>
          <w:lang w:val="ky-KG"/>
        </w:rPr>
      </w:pPr>
      <w:r w:rsidRPr="00812B91">
        <w:rPr>
          <w:rFonts w:ascii="Times New Roman" w:hAnsi="Times New Roman" w:cs="Times New Roman"/>
          <w:bCs/>
          <w:sz w:val="24"/>
          <w:szCs w:val="24"/>
          <w:lang w:val="ky-KG"/>
        </w:rPr>
        <w:t xml:space="preserve">“Аудитордук иш жөнүндө” Кыргыз Республикасынын Мыйзамынын ченемдери менен ар кандай чөйрөлөрдү жөнгө салган Кыргыз Республикасынын мыйзамдарынын ченемдеринин ортосундагы каршылыктарды четтетүүгө, ошондой эле жогоруда аталган Мыйзамдын укуктук ченемдерин ишке ашыруу үчүн керектүү, ошондой эле мамлекеттик ыйгарымдуу органдын механизмдерин уюштурууга керектүү иш чараларды  чыгууга ушул Мыйзамдын долбоору багытталган. </w:t>
      </w:r>
    </w:p>
    <w:p w:rsidR="00F26885" w:rsidRPr="00812B91" w:rsidRDefault="00F26885" w:rsidP="00D66E3A">
      <w:pPr>
        <w:pStyle w:val="a3"/>
        <w:ind w:firstLine="709"/>
        <w:jc w:val="both"/>
        <w:rPr>
          <w:rFonts w:ascii="Times New Roman" w:hAnsi="Times New Roman" w:cs="Times New Roman"/>
          <w:bCs/>
          <w:sz w:val="24"/>
          <w:szCs w:val="24"/>
          <w:lang w:val="ky-KG"/>
        </w:rPr>
      </w:pPr>
    </w:p>
    <w:p w:rsidR="00F26885" w:rsidRPr="00812B91" w:rsidRDefault="00812B91" w:rsidP="00D66E3A">
      <w:pPr>
        <w:pStyle w:val="a3"/>
        <w:ind w:firstLine="709"/>
        <w:jc w:val="both"/>
        <w:rPr>
          <w:rFonts w:ascii="Times New Roman" w:hAnsi="Times New Roman" w:cs="Times New Roman"/>
          <w:b/>
          <w:sz w:val="24"/>
          <w:szCs w:val="24"/>
          <w:lang w:val="ky-KG"/>
        </w:rPr>
      </w:pPr>
      <w:r>
        <w:rPr>
          <w:rFonts w:ascii="Times New Roman" w:hAnsi="Times New Roman" w:cs="Times New Roman"/>
          <w:b/>
          <w:bCs/>
          <w:sz w:val="24"/>
          <w:szCs w:val="24"/>
          <w:lang w:val="ky-KG"/>
        </w:rPr>
        <w:t xml:space="preserve">2. </w:t>
      </w:r>
      <w:r w:rsidR="00F26885" w:rsidRPr="00812B91">
        <w:rPr>
          <w:rFonts w:ascii="Times New Roman" w:hAnsi="Times New Roman" w:cs="Times New Roman"/>
          <w:b/>
          <w:bCs/>
          <w:sz w:val="24"/>
          <w:szCs w:val="24"/>
          <w:lang w:val="ky-KG"/>
        </w:rPr>
        <w:t>Баяндама бөлүк</w:t>
      </w:r>
    </w:p>
    <w:p w:rsidR="00F26885" w:rsidRPr="00812B91" w:rsidRDefault="00F26885" w:rsidP="00D66E3A">
      <w:pPr>
        <w:pStyle w:val="a3"/>
        <w:ind w:firstLine="709"/>
        <w:jc w:val="both"/>
        <w:rPr>
          <w:rFonts w:ascii="Times New Roman" w:hAnsi="Times New Roman" w:cs="Times New Roman"/>
          <w:bCs/>
          <w:sz w:val="24"/>
          <w:szCs w:val="24"/>
          <w:lang w:val="ky-KG"/>
        </w:rPr>
      </w:pPr>
      <w:r w:rsidRPr="00812B91">
        <w:rPr>
          <w:rFonts w:ascii="Times New Roman" w:hAnsi="Times New Roman" w:cs="Times New Roman"/>
          <w:bCs/>
          <w:sz w:val="24"/>
          <w:szCs w:val="24"/>
          <w:lang w:val="ky-KG"/>
        </w:rPr>
        <w:t>Аудитордук ишти жөнгө салуучу жана көзөмөлдөөчү модернизацияланган концептуалдык негиз менен “Аудитордук иш жөнүндө” Кыргыз Республикасынын Мыйзамынын жаны долбоорун иштеп чыгууга байланыштуу Кыргыз Республикасынын төмөкү мыйзам актыларына өзгөртүүлөрдү киргизүүнүн зарылдыгы келип чыкты:</w:t>
      </w:r>
    </w:p>
    <w:p w:rsidR="00F26885" w:rsidRPr="00812B91" w:rsidRDefault="00F26885" w:rsidP="00D66E3A">
      <w:pPr>
        <w:pStyle w:val="a3"/>
        <w:numPr>
          <w:ilvl w:val="0"/>
          <w:numId w:val="2"/>
        </w:numPr>
        <w:tabs>
          <w:tab w:val="left" w:pos="993"/>
        </w:tabs>
        <w:ind w:left="0" w:firstLine="709"/>
        <w:rPr>
          <w:rFonts w:ascii="Times New Roman" w:hAnsi="Times New Roman" w:cs="Times New Roman"/>
          <w:sz w:val="24"/>
          <w:szCs w:val="24"/>
          <w:lang w:val="ky-KG"/>
        </w:rPr>
      </w:pPr>
      <w:r w:rsidRPr="00812B91">
        <w:rPr>
          <w:rFonts w:ascii="Times New Roman" w:hAnsi="Times New Roman" w:cs="Times New Roman"/>
          <w:sz w:val="24"/>
          <w:szCs w:val="24"/>
          <w:lang w:val="ky-KG"/>
        </w:rPr>
        <w:t>“</w:t>
      </w:r>
      <w:r w:rsidRPr="00812B91">
        <w:rPr>
          <w:rFonts w:ascii="Times New Roman" w:hAnsi="Times New Roman" w:cs="Times New Roman"/>
          <w:sz w:val="24"/>
          <w:szCs w:val="24"/>
          <w:lang w:val="ky-KG" w:eastAsia="ru-RU"/>
        </w:rPr>
        <w:t>Кыргыз Республикасындагы лицензиялык-уруксат берүү тутуму жөнүндө”  Кыргыз Республикасынын Мыйзамына;</w:t>
      </w:r>
    </w:p>
    <w:p w:rsidR="00F26885" w:rsidRPr="00812B91" w:rsidRDefault="00F26885" w:rsidP="00D66E3A">
      <w:pPr>
        <w:pStyle w:val="a3"/>
        <w:numPr>
          <w:ilvl w:val="0"/>
          <w:numId w:val="2"/>
        </w:numPr>
        <w:tabs>
          <w:tab w:val="left" w:pos="993"/>
        </w:tabs>
        <w:ind w:left="0" w:firstLine="709"/>
        <w:rPr>
          <w:rFonts w:ascii="Times New Roman" w:hAnsi="Times New Roman" w:cs="Times New Roman"/>
          <w:sz w:val="24"/>
          <w:szCs w:val="24"/>
          <w:lang w:val="ky-KG"/>
        </w:rPr>
      </w:pPr>
      <w:r w:rsidRPr="00812B91">
        <w:rPr>
          <w:rFonts w:ascii="Times New Roman" w:hAnsi="Times New Roman" w:cs="Times New Roman"/>
          <w:sz w:val="24"/>
          <w:szCs w:val="24"/>
          <w:lang w:val="ky-KG"/>
        </w:rPr>
        <w:t>“Кыргыз Республикасынын Улуттук банкы, банктар жана банк иштери жөнүндө”</w:t>
      </w:r>
      <w:r w:rsidRPr="00812B91">
        <w:rPr>
          <w:rFonts w:ascii="Times New Roman" w:hAnsi="Times New Roman" w:cs="Times New Roman"/>
          <w:sz w:val="24"/>
          <w:szCs w:val="24"/>
          <w:lang w:val="ky-KG" w:eastAsia="ru-RU"/>
        </w:rPr>
        <w:t xml:space="preserve"> Кыргыз Республикасынын Мыйзамына;</w:t>
      </w:r>
    </w:p>
    <w:p w:rsidR="00F26885" w:rsidRPr="00812B91" w:rsidRDefault="00F26885" w:rsidP="00D66E3A">
      <w:pPr>
        <w:pStyle w:val="a3"/>
        <w:numPr>
          <w:ilvl w:val="0"/>
          <w:numId w:val="2"/>
        </w:numPr>
        <w:tabs>
          <w:tab w:val="left" w:pos="993"/>
        </w:tabs>
        <w:ind w:left="0" w:firstLine="709"/>
        <w:rPr>
          <w:rFonts w:ascii="Times New Roman" w:hAnsi="Times New Roman" w:cs="Times New Roman"/>
          <w:sz w:val="24"/>
          <w:szCs w:val="24"/>
          <w:lang w:val="ky-KG"/>
        </w:rPr>
      </w:pPr>
      <w:r w:rsidRPr="00812B91">
        <w:rPr>
          <w:rFonts w:ascii="Times New Roman" w:hAnsi="Times New Roman" w:cs="Times New Roman"/>
          <w:sz w:val="24"/>
          <w:szCs w:val="24"/>
          <w:lang w:val="ky-KG"/>
        </w:rPr>
        <w:t xml:space="preserve">“Кыргыз Республикасынын Мамлекеттик өнүктүрүү банкы жөнүндө” </w:t>
      </w:r>
      <w:r w:rsidRPr="00812B91">
        <w:rPr>
          <w:rFonts w:ascii="Times New Roman" w:hAnsi="Times New Roman" w:cs="Times New Roman"/>
          <w:sz w:val="24"/>
          <w:szCs w:val="24"/>
          <w:lang w:val="ky-KG" w:eastAsia="ru-RU"/>
        </w:rPr>
        <w:t>Кыргыз Республикасынын Мыйзамына;</w:t>
      </w:r>
    </w:p>
    <w:p w:rsidR="00F26885" w:rsidRPr="00812B91" w:rsidRDefault="00F26885" w:rsidP="00D66E3A">
      <w:pPr>
        <w:pStyle w:val="a3"/>
        <w:numPr>
          <w:ilvl w:val="0"/>
          <w:numId w:val="2"/>
        </w:numPr>
        <w:tabs>
          <w:tab w:val="left" w:pos="993"/>
        </w:tabs>
        <w:ind w:left="0" w:firstLine="709"/>
        <w:rPr>
          <w:rFonts w:ascii="Times New Roman" w:hAnsi="Times New Roman" w:cs="Times New Roman"/>
          <w:sz w:val="24"/>
          <w:szCs w:val="24"/>
          <w:lang w:val="ky-KG"/>
        </w:rPr>
      </w:pPr>
      <w:r w:rsidRPr="00812B91">
        <w:rPr>
          <w:rFonts w:ascii="Times New Roman" w:hAnsi="Times New Roman" w:cs="Times New Roman"/>
          <w:sz w:val="24"/>
          <w:szCs w:val="24"/>
          <w:lang w:val="ky-KG"/>
        </w:rPr>
        <w:t>”Салык консултанттары жөнүндө”</w:t>
      </w:r>
      <w:r w:rsidRPr="00812B91">
        <w:rPr>
          <w:rFonts w:ascii="Times New Roman" w:hAnsi="Times New Roman" w:cs="Times New Roman"/>
          <w:b/>
          <w:bCs/>
          <w:sz w:val="24"/>
          <w:szCs w:val="24"/>
          <w:lang w:val="ky-KG"/>
        </w:rPr>
        <w:t xml:space="preserve">  </w:t>
      </w:r>
      <w:r w:rsidRPr="00812B91">
        <w:rPr>
          <w:rFonts w:ascii="Times New Roman" w:hAnsi="Times New Roman" w:cs="Times New Roman"/>
          <w:sz w:val="24"/>
          <w:szCs w:val="24"/>
          <w:lang w:val="ky-KG" w:eastAsia="ru-RU"/>
        </w:rPr>
        <w:t>Кыргыз Республикасынын Мыйзамына;</w:t>
      </w:r>
    </w:p>
    <w:p w:rsidR="00F26885" w:rsidRPr="00812B91" w:rsidRDefault="00F26885" w:rsidP="00D66E3A">
      <w:pPr>
        <w:pStyle w:val="a3"/>
        <w:numPr>
          <w:ilvl w:val="0"/>
          <w:numId w:val="2"/>
        </w:numPr>
        <w:tabs>
          <w:tab w:val="left" w:pos="993"/>
        </w:tabs>
        <w:ind w:left="0" w:firstLine="709"/>
        <w:rPr>
          <w:rFonts w:ascii="Times New Roman" w:hAnsi="Times New Roman" w:cs="Times New Roman"/>
          <w:sz w:val="24"/>
          <w:szCs w:val="24"/>
          <w:lang w:val="ky-KG"/>
        </w:rPr>
      </w:pPr>
      <w:r w:rsidRPr="00812B91">
        <w:rPr>
          <w:rFonts w:ascii="Times New Roman" w:hAnsi="Times New Roman" w:cs="Times New Roman"/>
          <w:sz w:val="24"/>
          <w:szCs w:val="24"/>
          <w:lang w:val="ky-KG"/>
        </w:rPr>
        <w:t xml:space="preserve">“Салыктык эмес кирешелер жөнүндө” Кыргыз Республикасынын Кодексине;  </w:t>
      </w:r>
    </w:p>
    <w:p w:rsidR="00F26885" w:rsidRPr="00812B91" w:rsidRDefault="00F26885" w:rsidP="00D66E3A">
      <w:pPr>
        <w:pStyle w:val="a3"/>
        <w:numPr>
          <w:ilvl w:val="0"/>
          <w:numId w:val="2"/>
        </w:numPr>
        <w:tabs>
          <w:tab w:val="left" w:pos="993"/>
        </w:tabs>
        <w:ind w:left="0" w:firstLine="709"/>
        <w:rPr>
          <w:rFonts w:ascii="Times New Roman" w:hAnsi="Times New Roman" w:cs="Times New Roman"/>
          <w:sz w:val="24"/>
          <w:szCs w:val="24"/>
          <w:lang w:val="ky-KG"/>
        </w:rPr>
      </w:pPr>
      <w:r w:rsidRPr="00812B91">
        <w:rPr>
          <w:rFonts w:ascii="Times New Roman" w:hAnsi="Times New Roman" w:cs="Times New Roman"/>
          <w:sz w:val="24"/>
          <w:szCs w:val="24"/>
          <w:lang w:val="ky-KG"/>
        </w:rPr>
        <w:t>“Бузуулар жөнүндө” Кыргыз Республикасынын Кодексине;</w:t>
      </w:r>
    </w:p>
    <w:p w:rsidR="00F26885" w:rsidRPr="00812B91" w:rsidRDefault="00F26885" w:rsidP="00D66E3A">
      <w:pPr>
        <w:pStyle w:val="a3"/>
        <w:numPr>
          <w:ilvl w:val="0"/>
          <w:numId w:val="2"/>
        </w:numPr>
        <w:tabs>
          <w:tab w:val="left" w:pos="993"/>
        </w:tabs>
        <w:ind w:left="0" w:firstLine="709"/>
        <w:rPr>
          <w:rFonts w:ascii="Times New Roman" w:hAnsi="Times New Roman" w:cs="Times New Roman"/>
          <w:sz w:val="24"/>
          <w:szCs w:val="24"/>
          <w:lang w:val="ky-KG"/>
        </w:rPr>
      </w:pPr>
      <w:r w:rsidRPr="00812B91">
        <w:rPr>
          <w:rFonts w:ascii="Times New Roman" w:hAnsi="Times New Roman" w:cs="Times New Roman"/>
          <w:sz w:val="24"/>
          <w:szCs w:val="24"/>
          <w:lang w:val="ky-KG"/>
        </w:rPr>
        <w:t>“Жоруктар жөңүндө” Кыргыз Республикасынын Кодексине.</w:t>
      </w:r>
    </w:p>
    <w:p w:rsidR="00F26885" w:rsidRPr="00812B91" w:rsidRDefault="00F26885" w:rsidP="00D66E3A">
      <w:pPr>
        <w:pStyle w:val="a3"/>
        <w:ind w:firstLine="709"/>
        <w:jc w:val="both"/>
        <w:rPr>
          <w:rFonts w:ascii="Times New Roman" w:hAnsi="Times New Roman" w:cs="Times New Roman"/>
          <w:sz w:val="24"/>
          <w:szCs w:val="24"/>
          <w:lang w:val="ky-KG"/>
        </w:rPr>
      </w:pPr>
      <w:r w:rsidRPr="00812B91">
        <w:rPr>
          <w:rFonts w:ascii="Times New Roman" w:hAnsi="Times New Roman" w:cs="Times New Roman"/>
          <w:sz w:val="24"/>
          <w:szCs w:val="24"/>
          <w:lang w:val="ky-KG"/>
        </w:rPr>
        <w:t xml:space="preserve">Аудитордук ишти лицензиялоонун жокко чыгарылышына жана аудиторлорду жана аудитордук уюмдарды мамлекеттик каттоонун киргизилишине байланыштуу </w:t>
      </w:r>
      <w:r w:rsidRPr="00812B91">
        <w:rPr>
          <w:rFonts w:ascii="Times New Roman" w:hAnsi="Times New Roman" w:cs="Times New Roman"/>
          <w:sz w:val="24"/>
          <w:szCs w:val="24"/>
          <w:lang w:val="ky-KG" w:eastAsia="ru-RU"/>
        </w:rPr>
        <w:t xml:space="preserve">Кыргыз Республикасындагы лицензиялык-уруксат берүү тутуму жөнүндө”  Кыргыз Республикасынын Мыйзамына, </w:t>
      </w:r>
      <w:r w:rsidRPr="00812B91">
        <w:rPr>
          <w:rFonts w:ascii="Times New Roman" w:hAnsi="Times New Roman" w:cs="Times New Roman"/>
          <w:sz w:val="24"/>
          <w:szCs w:val="24"/>
          <w:lang w:val="ky-KG"/>
        </w:rPr>
        <w:t>“Кыргыз Республикасынын Улуттук банкы, банктар жана банк иштери жөнүндө”</w:t>
      </w:r>
      <w:r w:rsidRPr="00812B91">
        <w:rPr>
          <w:rFonts w:ascii="Times New Roman" w:hAnsi="Times New Roman" w:cs="Times New Roman"/>
          <w:sz w:val="24"/>
          <w:szCs w:val="24"/>
          <w:lang w:val="ky-KG" w:eastAsia="ru-RU"/>
        </w:rPr>
        <w:t xml:space="preserve"> Кыргыз Республикасынын Мыйзамына, </w:t>
      </w:r>
      <w:r w:rsidRPr="00812B91">
        <w:rPr>
          <w:rFonts w:ascii="Times New Roman" w:hAnsi="Times New Roman" w:cs="Times New Roman"/>
          <w:sz w:val="24"/>
          <w:szCs w:val="24"/>
          <w:lang w:val="ky-KG"/>
        </w:rPr>
        <w:t xml:space="preserve">“Кыргыз Республикасынын Мамлекеттик өнүктүрүү банкы жөнүндө” </w:t>
      </w:r>
      <w:r w:rsidRPr="00812B91">
        <w:rPr>
          <w:rFonts w:ascii="Times New Roman" w:hAnsi="Times New Roman" w:cs="Times New Roman"/>
          <w:sz w:val="24"/>
          <w:szCs w:val="24"/>
          <w:lang w:val="ky-KG" w:eastAsia="ru-RU"/>
        </w:rPr>
        <w:t xml:space="preserve">Кыргыз Республикасынын Мыйзамына, </w:t>
      </w:r>
      <w:r w:rsidRPr="00812B91">
        <w:rPr>
          <w:rFonts w:ascii="Times New Roman" w:hAnsi="Times New Roman" w:cs="Times New Roman"/>
          <w:sz w:val="24"/>
          <w:szCs w:val="24"/>
          <w:lang w:val="ky-KG"/>
        </w:rPr>
        <w:t>”Салык консултанттары жөнүндө”</w:t>
      </w:r>
      <w:r w:rsidRPr="00812B91">
        <w:rPr>
          <w:rFonts w:ascii="Times New Roman" w:hAnsi="Times New Roman" w:cs="Times New Roman"/>
          <w:b/>
          <w:bCs/>
          <w:sz w:val="24"/>
          <w:szCs w:val="24"/>
          <w:lang w:val="ky-KG"/>
        </w:rPr>
        <w:t xml:space="preserve">  </w:t>
      </w:r>
      <w:r w:rsidRPr="00812B91">
        <w:rPr>
          <w:rFonts w:ascii="Times New Roman" w:hAnsi="Times New Roman" w:cs="Times New Roman"/>
          <w:sz w:val="24"/>
          <w:szCs w:val="24"/>
          <w:lang w:val="ky-KG" w:eastAsia="ru-RU"/>
        </w:rPr>
        <w:t xml:space="preserve">Кыргыз Республикасынын Мыйзамына  өзгөртүүлөр киргизилди. </w:t>
      </w:r>
    </w:p>
    <w:p w:rsidR="00F26885" w:rsidRPr="00812B91" w:rsidRDefault="00F26885" w:rsidP="00D66E3A">
      <w:pPr>
        <w:pStyle w:val="tkTekst"/>
        <w:spacing w:after="0" w:line="240" w:lineRule="auto"/>
        <w:ind w:firstLine="709"/>
        <w:rPr>
          <w:rFonts w:ascii="Times New Roman" w:hAnsi="Times New Roman" w:cs="Times New Roman"/>
          <w:bCs/>
          <w:sz w:val="24"/>
          <w:szCs w:val="24"/>
          <w:lang w:val="ky-KG"/>
        </w:rPr>
      </w:pPr>
      <w:r w:rsidRPr="00812B91">
        <w:rPr>
          <w:rFonts w:ascii="Times New Roman" w:hAnsi="Times New Roman" w:cs="Times New Roman"/>
          <w:sz w:val="24"/>
          <w:szCs w:val="24"/>
          <w:lang w:val="ky-KG"/>
        </w:rPr>
        <w:t xml:space="preserve">“Салыктык эмес кирешелер жөнүндө” Кыргыз Республикасынын Кодексине </w:t>
      </w:r>
      <w:r w:rsidRPr="00812B91">
        <w:rPr>
          <w:rFonts w:ascii="Times New Roman" w:hAnsi="Times New Roman" w:cs="Times New Roman"/>
          <w:bCs/>
          <w:sz w:val="24"/>
          <w:szCs w:val="24"/>
          <w:lang w:val="ky-KG"/>
        </w:rPr>
        <w:t xml:space="preserve">аудиторлорду, аудитордук уюмдарды жана кесипкөй аудитордук бирикмелерди мамлекеттик бирдиктүү реестрге каттоодо, кайра каттоодо жыйымдардын алынышын караган өзгөртүүлөр киргизилди. </w:t>
      </w:r>
    </w:p>
    <w:p w:rsidR="00F26885" w:rsidRDefault="00F26885" w:rsidP="00D66E3A">
      <w:pPr>
        <w:pStyle w:val="tkTekst"/>
        <w:spacing w:after="0" w:line="240" w:lineRule="auto"/>
        <w:ind w:firstLine="709"/>
        <w:rPr>
          <w:rFonts w:ascii="Times New Roman" w:hAnsi="Times New Roman" w:cs="Times New Roman"/>
          <w:sz w:val="24"/>
          <w:szCs w:val="24"/>
          <w:lang w:val="ky-KG"/>
        </w:rPr>
      </w:pPr>
      <w:r w:rsidRPr="00812B91">
        <w:rPr>
          <w:rFonts w:ascii="Times New Roman" w:hAnsi="Times New Roman" w:cs="Times New Roman"/>
          <w:sz w:val="24"/>
          <w:szCs w:val="24"/>
          <w:lang w:val="ky-KG"/>
        </w:rPr>
        <w:t xml:space="preserve"> </w:t>
      </w:r>
      <w:r w:rsidRPr="00812B91">
        <w:rPr>
          <w:rFonts w:ascii="Times New Roman" w:hAnsi="Times New Roman" w:cs="Times New Roman"/>
          <w:bCs/>
          <w:sz w:val="24"/>
          <w:szCs w:val="24"/>
          <w:lang w:val="ky-KG"/>
        </w:rPr>
        <w:t xml:space="preserve">“Аудитордук иш жөнүндө” Кыргыз Республикасынын Мыйзамынын жаңы долобоорун иш жүзүндө колдонууга жетишүү үчүн керектүү санкцияларды караган өзгөртүүлөрдү киргизүү </w:t>
      </w:r>
      <w:r w:rsidRPr="00812B91">
        <w:rPr>
          <w:rFonts w:ascii="Times New Roman" w:hAnsi="Times New Roman" w:cs="Times New Roman"/>
          <w:sz w:val="24"/>
          <w:szCs w:val="24"/>
          <w:lang w:val="ky-KG"/>
        </w:rPr>
        <w:t xml:space="preserve">“Бузуулар жөнүндө” , “Жоруктар жөңүндө” Кыргыз Республикасынын кодекстеринде каралган. </w:t>
      </w:r>
    </w:p>
    <w:p w:rsidR="00646F2B" w:rsidRPr="00812B91" w:rsidRDefault="00646F2B" w:rsidP="00D66E3A">
      <w:pPr>
        <w:pStyle w:val="tkTekst"/>
        <w:spacing w:after="0" w:line="240" w:lineRule="auto"/>
        <w:ind w:firstLine="709"/>
        <w:rPr>
          <w:rFonts w:ascii="Times New Roman" w:hAnsi="Times New Roman" w:cs="Times New Roman"/>
          <w:sz w:val="24"/>
          <w:szCs w:val="24"/>
          <w:lang w:val="ky-KG"/>
        </w:rPr>
      </w:pPr>
    </w:p>
    <w:p w:rsidR="00F26885" w:rsidRPr="00812B91" w:rsidRDefault="00812B91" w:rsidP="00D66E3A">
      <w:pPr>
        <w:autoSpaceDE w:val="0"/>
        <w:autoSpaceDN w:val="0"/>
        <w:adjustRightInd w:val="0"/>
        <w:spacing w:after="160" w:line="240" w:lineRule="auto"/>
        <w:ind w:firstLine="709"/>
        <w:jc w:val="both"/>
        <w:rPr>
          <w:rFonts w:ascii="Times New Roman" w:hAnsi="Times New Roman" w:cs="Times New Roman"/>
          <w:b/>
          <w:sz w:val="24"/>
          <w:szCs w:val="24"/>
          <w:lang w:val="ky-KG"/>
        </w:rPr>
      </w:pPr>
      <w:r>
        <w:rPr>
          <w:rFonts w:ascii="Times New Roman" w:hAnsi="Times New Roman" w:cs="Times New Roman"/>
          <w:b/>
          <w:sz w:val="24"/>
          <w:szCs w:val="24"/>
          <w:lang w:val="ky-KG" w:eastAsia="ru-RU"/>
        </w:rPr>
        <w:t xml:space="preserve">3. </w:t>
      </w:r>
      <w:r w:rsidR="00F26885" w:rsidRPr="00812B91">
        <w:rPr>
          <w:rFonts w:ascii="Times New Roman" w:hAnsi="Times New Roman" w:cs="Times New Roman"/>
          <w:b/>
          <w:sz w:val="24"/>
          <w:szCs w:val="24"/>
          <w:lang w:val="ky-KG"/>
        </w:rPr>
        <w:t>Болушу мүмкүн болгон социалдык, экономикалык, укуктук, укук коргоочулук, гендердик, экологиялык, коррупциялык кесепеттердин жоромолу</w:t>
      </w:r>
    </w:p>
    <w:p w:rsidR="00F26885" w:rsidRPr="00812B91" w:rsidRDefault="00F26885" w:rsidP="00D66E3A">
      <w:pPr>
        <w:spacing w:after="0" w:line="240" w:lineRule="auto"/>
        <w:ind w:firstLine="709"/>
        <w:jc w:val="both"/>
        <w:rPr>
          <w:rFonts w:ascii="Times New Roman" w:hAnsi="Times New Roman" w:cs="Times New Roman"/>
          <w:sz w:val="24"/>
          <w:szCs w:val="24"/>
          <w:lang w:val="ky-KG"/>
        </w:rPr>
      </w:pPr>
      <w:bookmarkStart w:id="0" w:name="_Hlk11930465"/>
      <w:r w:rsidRPr="00812B91">
        <w:rPr>
          <w:rFonts w:ascii="Times New Roman" w:hAnsi="Times New Roman" w:cs="Times New Roman"/>
          <w:sz w:val="24"/>
          <w:szCs w:val="24"/>
          <w:lang w:val="ky-KG"/>
        </w:rPr>
        <w:lastRenderedPageBreak/>
        <w:t>Сунуш кылынып жаткан Мыйзамдын долбоору</w:t>
      </w:r>
      <w:bookmarkEnd w:id="0"/>
      <w:r w:rsidRPr="00812B91">
        <w:rPr>
          <w:rFonts w:ascii="Times New Roman" w:hAnsi="Times New Roman" w:cs="Times New Roman"/>
          <w:sz w:val="24"/>
          <w:szCs w:val="24"/>
          <w:lang w:val="ky-KG"/>
        </w:rPr>
        <w:t>нун кабыл алынышы  социалдык, экономикалык, укуктук, укук коргоочулук, гендердик, экологиялык, коррупциялык кесепеттерге коомду кириптер кылбайт.</w:t>
      </w:r>
    </w:p>
    <w:p w:rsidR="00F26885" w:rsidRPr="00812B91" w:rsidRDefault="00F26885" w:rsidP="00D66E3A">
      <w:pPr>
        <w:spacing w:after="0" w:line="240" w:lineRule="auto"/>
        <w:ind w:firstLine="709"/>
        <w:jc w:val="both"/>
        <w:rPr>
          <w:rFonts w:ascii="Times New Roman" w:hAnsi="Times New Roman" w:cs="Times New Roman"/>
          <w:b/>
          <w:sz w:val="24"/>
          <w:szCs w:val="24"/>
          <w:lang w:val="ky-KG"/>
        </w:rPr>
      </w:pPr>
    </w:p>
    <w:p w:rsidR="00F26885" w:rsidRPr="00812B91" w:rsidRDefault="00F26885" w:rsidP="00D66E3A">
      <w:pPr>
        <w:spacing w:after="0" w:line="240" w:lineRule="auto"/>
        <w:ind w:firstLine="709"/>
        <w:jc w:val="both"/>
        <w:rPr>
          <w:rFonts w:ascii="Times New Roman" w:hAnsi="Times New Roman" w:cs="Times New Roman"/>
          <w:sz w:val="24"/>
          <w:szCs w:val="24"/>
          <w:lang w:val="ky-KG"/>
        </w:rPr>
      </w:pPr>
      <w:r w:rsidRPr="00812B91">
        <w:rPr>
          <w:rFonts w:ascii="Times New Roman" w:hAnsi="Times New Roman" w:cs="Times New Roman"/>
          <w:b/>
          <w:sz w:val="24"/>
          <w:szCs w:val="24"/>
          <w:lang w:val="ky-KG"/>
        </w:rPr>
        <w:t>4)</w:t>
      </w:r>
      <w:r w:rsidRPr="00812B91">
        <w:rPr>
          <w:rFonts w:ascii="Times New Roman" w:hAnsi="Times New Roman" w:cs="Times New Roman"/>
          <w:sz w:val="24"/>
          <w:szCs w:val="24"/>
          <w:lang w:val="ky-KG"/>
        </w:rPr>
        <w:t xml:space="preserve"> </w:t>
      </w:r>
      <w:r w:rsidRPr="00812B91">
        <w:rPr>
          <w:rFonts w:ascii="Times New Roman" w:hAnsi="Times New Roman" w:cs="Times New Roman"/>
          <w:b/>
          <w:sz w:val="24"/>
          <w:szCs w:val="24"/>
          <w:lang w:val="ky-KG"/>
        </w:rPr>
        <w:t>Коомдук талкуунун жыйынтыктары жөнүндө маалымат</w:t>
      </w:r>
    </w:p>
    <w:p w:rsidR="00F26885" w:rsidRDefault="00F26885" w:rsidP="00D66E3A">
      <w:pPr>
        <w:spacing w:after="0" w:line="240" w:lineRule="auto"/>
        <w:ind w:firstLine="709"/>
        <w:jc w:val="both"/>
        <w:rPr>
          <w:rFonts w:ascii="Times New Roman" w:hAnsi="Times New Roman" w:cs="Times New Roman"/>
          <w:sz w:val="24"/>
          <w:szCs w:val="24"/>
          <w:lang w:val="ky-KG"/>
        </w:rPr>
      </w:pPr>
      <w:r w:rsidRPr="00812B91">
        <w:rPr>
          <w:rFonts w:ascii="Times New Roman" w:hAnsi="Times New Roman" w:cs="Times New Roman"/>
          <w:sz w:val="24"/>
          <w:szCs w:val="24"/>
          <w:lang w:val="ky-KG"/>
        </w:rPr>
        <w:t>“Кыргыз Республикасынын ченемдик укуктук актылары жөнүндө” Кыргыз Республикасынын Мыйзамынын 22-беренесине   ылайык ушул Мыйзамдын долбоору Кыргыз Республикасынын Өкмөтүнүн расмий сайтына (</w:t>
      </w:r>
      <w:hyperlink r:id="rId5" w:history="1">
        <w:r w:rsidRPr="00812B91">
          <w:rPr>
            <w:rFonts w:ascii="Times New Roman" w:hAnsi="Times New Roman" w:cs="Times New Roman"/>
            <w:color w:val="0563C1"/>
            <w:sz w:val="24"/>
            <w:szCs w:val="24"/>
            <w:u w:val="single"/>
            <w:lang w:val="ky-KG"/>
          </w:rPr>
          <w:t>www.gov.kg</w:t>
        </w:r>
      </w:hyperlink>
      <w:r w:rsidRPr="00812B91">
        <w:rPr>
          <w:rFonts w:ascii="Times New Roman" w:hAnsi="Times New Roman" w:cs="Times New Roman"/>
          <w:sz w:val="24"/>
          <w:szCs w:val="24"/>
          <w:lang w:val="ky-KG"/>
        </w:rPr>
        <w:t>) жайгаштырыл</w:t>
      </w:r>
      <w:r w:rsidR="00D66E3A">
        <w:rPr>
          <w:rFonts w:ascii="Times New Roman" w:hAnsi="Times New Roman" w:cs="Times New Roman"/>
          <w:sz w:val="24"/>
          <w:szCs w:val="24"/>
          <w:lang w:val="ky-KG"/>
        </w:rPr>
        <w:t>ып, коомдук талкууга коюлгат</w:t>
      </w:r>
      <w:r w:rsidRPr="00812B91">
        <w:rPr>
          <w:rFonts w:ascii="Times New Roman" w:hAnsi="Times New Roman" w:cs="Times New Roman"/>
          <w:sz w:val="24"/>
          <w:szCs w:val="24"/>
          <w:lang w:val="ky-KG"/>
        </w:rPr>
        <w:t xml:space="preserve">.  </w:t>
      </w:r>
    </w:p>
    <w:p w:rsidR="00D66E3A" w:rsidRPr="00812B91" w:rsidRDefault="00D66E3A" w:rsidP="00D66E3A">
      <w:pPr>
        <w:spacing w:after="0" w:line="240" w:lineRule="auto"/>
        <w:ind w:firstLine="709"/>
        <w:jc w:val="both"/>
        <w:rPr>
          <w:rFonts w:ascii="Times New Roman" w:hAnsi="Times New Roman" w:cs="Times New Roman"/>
          <w:sz w:val="24"/>
          <w:szCs w:val="24"/>
          <w:lang w:val="ky-KG"/>
        </w:rPr>
      </w:pPr>
    </w:p>
    <w:p w:rsidR="00F26885" w:rsidRPr="00812B91" w:rsidRDefault="00F26885" w:rsidP="00D66E3A">
      <w:pPr>
        <w:spacing w:after="0" w:line="240" w:lineRule="auto"/>
        <w:ind w:firstLine="709"/>
        <w:contextualSpacing/>
        <w:rPr>
          <w:rFonts w:ascii="Times New Roman" w:hAnsi="Times New Roman" w:cs="Times New Roman"/>
          <w:b/>
          <w:sz w:val="24"/>
          <w:szCs w:val="24"/>
          <w:lang w:val="ky-KG"/>
        </w:rPr>
      </w:pPr>
      <w:r w:rsidRPr="00812B91">
        <w:rPr>
          <w:rFonts w:ascii="Times New Roman" w:hAnsi="Times New Roman" w:cs="Times New Roman"/>
          <w:b/>
          <w:sz w:val="24"/>
          <w:szCs w:val="24"/>
          <w:lang w:val="ky-KG"/>
        </w:rPr>
        <w:t xml:space="preserve">5. Мыйзамдын долбоорунүн мыйзамдарга ылайыктуулугуна жүргүзүлгөн талдоо </w:t>
      </w:r>
    </w:p>
    <w:p w:rsidR="00F26885" w:rsidRPr="00812B91" w:rsidRDefault="00F26885" w:rsidP="00D66E3A">
      <w:pPr>
        <w:spacing w:after="0" w:line="240" w:lineRule="auto"/>
        <w:ind w:firstLine="709"/>
        <w:jc w:val="both"/>
        <w:rPr>
          <w:rFonts w:ascii="Times New Roman" w:hAnsi="Times New Roman" w:cs="Times New Roman"/>
          <w:sz w:val="24"/>
          <w:szCs w:val="24"/>
          <w:lang w:val="ky-KG"/>
        </w:rPr>
      </w:pPr>
      <w:r w:rsidRPr="00812B91">
        <w:rPr>
          <w:rFonts w:ascii="Times New Roman" w:hAnsi="Times New Roman" w:cs="Times New Roman"/>
          <w:sz w:val="24"/>
          <w:szCs w:val="24"/>
          <w:lang w:val="ky-KG"/>
        </w:rPr>
        <w:t>Сунуш кылынып жаткан Мыйзамдын долбоору Кыргыз Республикасынын Конституциясынын жана мыйзамдарынын ченемдерине, ошондой эле    белгиленген тартипте күчүнө кирген, Кыргыз Республикасы катышуучусу болуп саналган эл аралык келишимдердин ченемдерине каршы келбейт.</w:t>
      </w:r>
    </w:p>
    <w:p w:rsidR="00812B91" w:rsidRDefault="00812B91" w:rsidP="00D66E3A">
      <w:pPr>
        <w:spacing w:after="0" w:line="240" w:lineRule="auto"/>
        <w:ind w:firstLine="709"/>
        <w:contextualSpacing/>
        <w:rPr>
          <w:rFonts w:ascii="Times New Roman" w:eastAsia="Times New Roman" w:hAnsi="Times New Roman" w:cs="Times New Roman"/>
          <w:bCs/>
          <w:sz w:val="24"/>
          <w:szCs w:val="24"/>
          <w:lang w:val="ky-KG" w:eastAsia="ru-RU"/>
        </w:rPr>
      </w:pPr>
    </w:p>
    <w:p w:rsidR="00F26885" w:rsidRPr="00812B91" w:rsidRDefault="00F26885" w:rsidP="00D66E3A">
      <w:pPr>
        <w:spacing w:after="0" w:line="240" w:lineRule="auto"/>
        <w:ind w:firstLine="709"/>
        <w:contextualSpacing/>
        <w:rPr>
          <w:rFonts w:ascii="Times New Roman" w:hAnsi="Times New Roman" w:cs="Times New Roman"/>
          <w:b/>
          <w:sz w:val="24"/>
          <w:szCs w:val="24"/>
          <w:lang w:val="ky-KG"/>
        </w:rPr>
      </w:pPr>
      <w:r w:rsidRPr="00812B91">
        <w:rPr>
          <w:rFonts w:ascii="Times New Roman" w:eastAsia="Times New Roman" w:hAnsi="Times New Roman" w:cs="Times New Roman"/>
          <w:b/>
          <w:sz w:val="24"/>
          <w:szCs w:val="24"/>
          <w:lang w:val="ky-KG" w:eastAsia="ru-RU"/>
        </w:rPr>
        <w:t>6. Каржылоонун зарылдыгы жөнүндө маалымат</w:t>
      </w:r>
    </w:p>
    <w:p w:rsidR="00F26885" w:rsidRPr="00812B91" w:rsidRDefault="00F26885" w:rsidP="00D66E3A">
      <w:pPr>
        <w:spacing w:after="0" w:line="240" w:lineRule="auto"/>
        <w:ind w:firstLine="709"/>
        <w:contextualSpacing/>
        <w:jc w:val="both"/>
        <w:rPr>
          <w:rFonts w:ascii="Times New Roman" w:eastAsia="Times New Roman" w:hAnsi="Times New Roman" w:cs="Times New Roman"/>
          <w:sz w:val="24"/>
          <w:szCs w:val="24"/>
          <w:lang w:val="ky-KG" w:eastAsia="ru-RU"/>
        </w:rPr>
      </w:pPr>
      <w:r w:rsidRPr="00812B91">
        <w:rPr>
          <w:rFonts w:ascii="Times New Roman" w:hAnsi="Times New Roman" w:cs="Times New Roman"/>
          <w:sz w:val="24"/>
          <w:szCs w:val="24"/>
          <w:lang w:val="ky-KG"/>
        </w:rPr>
        <w:t xml:space="preserve">Кыргыз Республикасынын Мыйзамынын </w:t>
      </w:r>
      <w:r w:rsidRPr="00812B91">
        <w:rPr>
          <w:rFonts w:ascii="Times New Roman" w:eastAsia="Times New Roman" w:hAnsi="Times New Roman" w:cs="Times New Roman"/>
          <w:sz w:val="24"/>
          <w:szCs w:val="24"/>
          <w:lang w:val="ky-KG" w:eastAsia="ru-RU"/>
        </w:rPr>
        <w:t xml:space="preserve">долбоорунун кабыл алынышы мамлекеттик бюджеттен каржылык сарптоолорду талап кылбайт. </w:t>
      </w:r>
    </w:p>
    <w:p w:rsidR="00812B91" w:rsidRDefault="00812B91" w:rsidP="00D66E3A">
      <w:pPr>
        <w:spacing w:after="0" w:line="240" w:lineRule="auto"/>
        <w:ind w:firstLine="709"/>
        <w:contextualSpacing/>
        <w:rPr>
          <w:rFonts w:ascii="Times New Roman" w:eastAsia="Times New Roman" w:hAnsi="Times New Roman" w:cs="Times New Roman"/>
          <w:sz w:val="24"/>
          <w:szCs w:val="24"/>
          <w:lang w:val="ky-KG" w:eastAsia="ru-RU"/>
        </w:rPr>
      </w:pPr>
    </w:p>
    <w:p w:rsidR="00F26885" w:rsidRPr="00812B91" w:rsidRDefault="00F26885" w:rsidP="00D66E3A">
      <w:pPr>
        <w:spacing w:after="0" w:line="240" w:lineRule="auto"/>
        <w:ind w:firstLine="709"/>
        <w:contextualSpacing/>
        <w:rPr>
          <w:rFonts w:ascii="Times New Roman" w:eastAsia="Times New Roman" w:hAnsi="Times New Roman" w:cs="Times New Roman"/>
          <w:b/>
          <w:bCs/>
          <w:sz w:val="24"/>
          <w:szCs w:val="24"/>
          <w:lang w:val="ky-KG" w:eastAsia="ru-RU"/>
        </w:rPr>
      </w:pPr>
      <w:r w:rsidRPr="00812B91">
        <w:rPr>
          <w:rFonts w:ascii="Times New Roman" w:eastAsia="Times New Roman" w:hAnsi="Times New Roman" w:cs="Times New Roman"/>
          <w:b/>
          <w:bCs/>
          <w:sz w:val="24"/>
          <w:szCs w:val="24"/>
          <w:lang w:val="ky-KG" w:eastAsia="ru-RU"/>
        </w:rPr>
        <w:t>7. Жөнгө салуучулук таасирге жүргүзүлгөн талдоо жөнүндө маалымат</w:t>
      </w:r>
    </w:p>
    <w:p w:rsidR="00F26885" w:rsidRPr="00812B91" w:rsidRDefault="00F26885" w:rsidP="00D66E3A">
      <w:pPr>
        <w:pStyle w:val="a3"/>
        <w:ind w:firstLine="709"/>
        <w:jc w:val="both"/>
        <w:rPr>
          <w:rFonts w:ascii="Times New Roman" w:hAnsi="Times New Roman" w:cs="Times New Roman"/>
          <w:sz w:val="24"/>
          <w:szCs w:val="24"/>
          <w:lang w:val="ky-KG"/>
        </w:rPr>
      </w:pPr>
      <w:r w:rsidRPr="00812B91">
        <w:rPr>
          <w:rFonts w:ascii="Times New Roman" w:hAnsi="Times New Roman" w:cs="Times New Roman"/>
          <w:sz w:val="24"/>
          <w:szCs w:val="24"/>
          <w:lang w:val="ky-KG"/>
        </w:rPr>
        <w:t>Кыргыз Республикасынын мыйзамдарынын ченемдерине ушул Мыйзамдын долбоорунун ылайык келтирилгендигине байланыштуу анын жөнгө салып таасир этүүгө талдоо жүргүзүүнү талап кылбайт. Анткени “Аудитордук иш жөнүндө” Кыргыз Республикасынын Мыйзамынын долобоорунун жаңы редакциясынын алкагында ушул Мыйзамдын долбоорунда каралган ченемдерди эске алуу менен долбоордун жөнгө салып таасир этүүсүнө талдоо жүргүзүлгөн.</w:t>
      </w:r>
    </w:p>
    <w:p w:rsidR="00F26885" w:rsidRPr="00812B91" w:rsidRDefault="00F26885" w:rsidP="00D66E3A">
      <w:pPr>
        <w:pStyle w:val="a3"/>
        <w:ind w:firstLine="709"/>
        <w:jc w:val="both"/>
        <w:rPr>
          <w:rFonts w:ascii="Times New Roman" w:hAnsi="Times New Roman" w:cs="Times New Roman"/>
          <w:bCs/>
          <w:sz w:val="24"/>
          <w:szCs w:val="24"/>
          <w:lang w:val="ky-KG"/>
        </w:rPr>
      </w:pPr>
      <w:r w:rsidRPr="00812B91">
        <w:rPr>
          <w:rFonts w:ascii="Times New Roman" w:hAnsi="Times New Roman" w:cs="Times New Roman"/>
          <w:sz w:val="24"/>
          <w:szCs w:val="24"/>
          <w:lang w:val="ky-KG"/>
        </w:rPr>
        <w:t xml:space="preserve">Жогоруда келтирилген жүйөөлөрдүн негизинде Кыргыз Республикасынын Өкмөтүнө караштуу Финансы рыногун тескөө жана көзөмөлдөө мамлекеттик кызматы </w:t>
      </w:r>
      <w:r w:rsidRPr="00812B91">
        <w:rPr>
          <w:rFonts w:ascii="Times New Roman" w:hAnsi="Times New Roman" w:cs="Times New Roman"/>
          <w:bCs/>
          <w:sz w:val="24"/>
          <w:szCs w:val="24"/>
          <w:lang w:val="ky-KG"/>
        </w:rPr>
        <w:t xml:space="preserve">“Аудитордук иш чөйрөсүндөгү айрым Мыйзам актыларга өзгөртүүлөрдү киргизүү жөңүндө” Кыргыз Республикасынын Мыйзамынын долбоорун </w:t>
      </w:r>
      <w:r w:rsidR="00D66E3A">
        <w:rPr>
          <w:rFonts w:ascii="Times New Roman" w:hAnsi="Times New Roman" w:cs="Times New Roman"/>
          <w:bCs/>
          <w:sz w:val="24"/>
          <w:szCs w:val="24"/>
          <w:lang w:val="ky-KG"/>
        </w:rPr>
        <w:t>кароого</w:t>
      </w:r>
      <w:r w:rsidRPr="00812B91">
        <w:rPr>
          <w:rFonts w:ascii="Times New Roman" w:hAnsi="Times New Roman" w:cs="Times New Roman"/>
          <w:bCs/>
          <w:sz w:val="24"/>
          <w:szCs w:val="24"/>
          <w:lang w:val="ky-KG"/>
        </w:rPr>
        <w:t xml:space="preserve"> киргизет.</w:t>
      </w:r>
    </w:p>
    <w:p w:rsidR="00F26885" w:rsidRDefault="00F26885" w:rsidP="00646F2B">
      <w:pPr>
        <w:pStyle w:val="a3"/>
        <w:jc w:val="both"/>
        <w:rPr>
          <w:rFonts w:ascii="Times New Roman" w:hAnsi="Times New Roman" w:cs="Times New Roman"/>
          <w:bCs/>
          <w:sz w:val="24"/>
          <w:szCs w:val="24"/>
          <w:lang w:val="ky-KG"/>
        </w:rPr>
      </w:pPr>
    </w:p>
    <w:p w:rsidR="00646F2B" w:rsidRPr="00812B91" w:rsidRDefault="00646F2B" w:rsidP="00646F2B">
      <w:pPr>
        <w:pStyle w:val="a3"/>
        <w:jc w:val="both"/>
        <w:rPr>
          <w:rFonts w:ascii="Times New Roman" w:hAnsi="Times New Roman" w:cs="Times New Roman"/>
          <w:bCs/>
          <w:sz w:val="24"/>
          <w:szCs w:val="24"/>
          <w:lang w:val="ky-KG"/>
        </w:rPr>
      </w:pPr>
      <w:bookmarkStart w:id="1" w:name="_GoBack"/>
      <w:bookmarkEnd w:id="1"/>
    </w:p>
    <w:p w:rsidR="00F26885" w:rsidRPr="00812B91" w:rsidRDefault="00F26885" w:rsidP="00F26885">
      <w:pPr>
        <w:pStyle w:val="a3"/>
        <w:ind w:firstLine="540"/>
        <w:jc w:val="both"/>
        <w:rPr>
          <w:rFonts w:ascii="Times New Roman" w:hAnsi="Times New Roman" w:cs="Times New Roman"/>
          <w:sz w:val="24"/>
          <w:szCs w:val="24"/>
          <w:lang w:val="ky-KG"/>
        </w:rPr>
      </w:pPr>
    </w:p>
    <w:p w:rsidR="00F26885" w:rsidRPr="00812B91" w:rsidRDefault="00F26885" w:rsidP="00D66E3A">
      <w:pPr>
        <w:pStyle w:val="a3"/>
        <w:ind w:firstLine="540"/>
        <w:jc w:val="center"/>
        <w:rPr>
          <w:rFonts w:ascii="Times New Roman" w:hAnsi="Times New Roman" w:cs="Times New Roman"/>
          <w:b/>
          <w:bCs/>
          <w:sz w:val="24"/>
          <w:szCs w:val="24"/>
          <w:lang w:val="ky-KG"/>
        </w:rPr>
      </w:pPr>
      <w:r w:rsidRPr="00812B91">
        <w:rPr>
          <w:rFonts w:ascii="Times New Roman" w:hAnsi="Times New Roman" w:cs="Times New Roman"/>
          <w:b/>
          <w:bCs/>
          <w:sz w:val="24"/>
          <w:szCs w:val="24"/>
          <w:lang w:val="ky-KG"/>
        </w:rPr>
        <w:t xml:space="preserve">Төрага                            </w:t>
      </w:r>
      <w:r w:rsidR="00D66E3A">
        <w:rPr>
          <w:rFonts w:ascii="Times New Roman" w:hAnsi="Times New Roman" w:cs="Times New Roman"/>
          <w:b/>
          <w:bCs/>
          <w:sz w:val="24"/>
          <w:szCs w:val="24"/>
          <w:lang w:val="ky-KG"/>
        </w:rPr>
        <w:t xml:space="preserve">                      </w:t>
      </w:r>
      <w:r w:rsidRPr="00812B91">
        <w:rPr>
          <w:rFonts w:ascii="Times New Roman" w:hAnsi="Times New Roman" w:cs="Times New Roman"/>
          <w:b/>
          <w:bCs/>
          <w:sz w:val="24"/>
          <w:szCs w:val="24"/>
          <w:lang w:val="ky-KG"/>
        </w:rPr>
        <w:t xml:space="preserve">                       А.Кожошев</w:t>
      </w:r>
    </w:p>
    <w:p w:rsidR="008C7556" w:rsidRDefault="008C7556"/>
    <w:sectPr w:rsidR="008C7556" w:rsidSect="00812B91">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7927F9"/>
    <w:multiLevelType w:val="hybridMultilevel"/>
    <w:tmpl w:val="7FC41D14"/>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821532D"/>
    <w:multiLevelType w:val="hybridMultilevel"/>
    <w:tmpl w:val="82C077A2"/>
    <w:lvl w:ilvl="0" w:tplc="129434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885"/>
    <w:rsid w:val="00646F2B"/>
    <w:rsid w:val="00812B91"/>
    <w:rsid w:val="008C7556"/>
    <w:rsid w:val="00D66E3A"/>
    <w:rsid w:val="00F26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AD3F42-7E41-4FF2-991E-B6F2B4E4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88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26885"/>
    <w:pPr>
      <w:spacing w:after="0" w:line="240" w:lineRule="auto"/>
    </w:pPr>
  </w:style>
  <w:style w:type="paragraph" w:customStyle="1" w:styleId="tkTekst">
    <w:name w:val="_Текст обычный (tkTekst)"/>
    <w:basedOn w:val="a"/>
    <w:rsid w:val="00F26885"/>
    <w:pPr>
      <w:spacing w:after="60"/>
      <w:ind w:firstLine="567"/>
      <w:jc w:val="both"/>
    </w:pPr>
    <w:rPr>
      <w:rFonts w:ascii="Arial" w:eastAsia="Times New Roman" w:hAnsi="Arial" w:cs="Arial"/>
      <w:sz w:val="20"/>
      <w:szCs w:val="20"/>
      <w:lang w:eastAsia="ru-RU"/>
    </w:rPr>
  </w:style>
  <w:style w:type="character" w:customStyle="1" w:styleId="a4">
    <w:name w:val="Без интервала Знак"/>
    <w:link w:val="a3"/>
    <w:uiPriority w:val="1"/>
    <w:locked/>
    <w:rsid w:val="00F26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720</Words>
  <Characters>4105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Rollan Arykov</dc:creator>
  <cp:keywords/>
  <dc:description/>
  <cp:lastModifiedBy>Rollan Arykov</cp:lastModifiedBy>
  <cp:revision>5</cp:revision>
  <dcterms:created xsi:type="dcterms:W3CDTF">2020-04-15T06:38:00Z</dcterms:created>
  <dcterms:modified xsi:type="dcterms:W3CDTF">2020-04-15T07:57:00Z</dcterms:modified>
</cp:coreProperties>
</file>